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AC1F" w14:textId="77777777" w:rsidR="00963DDC" w:rsidRDefault="00963DDC">
      <w:pPr>
        <w:rPr>
          <w:rtl/>
        </w:rPr>
      </w:pPr>
    </w:p>
    <w:tbl>
      <w:tblPr>
        <w:tblStyle w:val="TableGrid"/>
        <w:tblpPr w:leftFromText="180" w:rightFromText="180" w:horzAnchor="margin" w:tblpXSpec="center" w:tblpY="178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992"/>
      </w:tblGrid>
      <w:tr w:rsidR="00497D6F" w14:paraId="3A4FC3DD" w14:textId="77777777" w:rsidTr="00750F27">
        <w:trPr>
          <w:cantSplit/>
          <w:trHeight w:val="7711"/>
        </w:trPr>
        <w:tc>
          <w:tcPr>
            <w:tcW w:w="6237" w:type="dxa"/>
          </w:tcPr>
          <w:p w14:paraId="3BDCE7D8" w14:textId="77777777" w:rsidR="00497D6F" w:rsidRDefault="00497D6F" w:rsidP="00750F27">
            <w:pPr>
              <w:jc w:val="center"/>
              <w:rPr>
                <w:rtl/>
              </w:rPr>
            </w:pPr>
          </w:p>
          <w:p w14:paraId="24B7275B" w14:textId="77777777" w:rsidR="00497D6F" w:rsidRDefault="00573276" w:rsidP="00750F27">
            <w:pPr>
              <w:jc w:val="center"/>
              <w:rPr>
                <w:rtl/>
              </w:rPr>
            </w:pPr>
            <w:r w:rsidRPr="005D2D67">
              <w:rPr>
                <w:rFonts w:cs="B Yagut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7787A0A5" wp14:editId="292AD9C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756920" cy="354330"/>
                  <wp:effectExtent l="0" t="0" r="508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D9864" w14:textId="77777777" w:rsidR="00497D6F" w:rsidRDefault="00497D6F" w:rsidP="00750F27">
            <w:pPr>
              <w:jc w:val="center"/>
              <w:rPr>
                <w:rtl/>
              </w:rPr>
            </w:pPr>
          </w:p>
          <w:p w14:paraId="047BEF00" w14:textId="77777777" w:rsidR="00497D6F" w:rsidRPr="00573276" w:rsidRDefault="00497D6F" w:rsidP="00750F2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73276">
              <w:rPr>
                <w:rFonts w:cs="B Titr" w:hint="cs"/>
                <w:b/>
                <w:bCs/>
                <w:sz w:val="24"/>
                <w:szCs w:val="24"/>
                <w:rtl/>
              </w:rPr>
              <w:t>( مناقصه عمومی )</w:t>
            </w:r>
          </w:p>
          <w:p w14:paraId="218C8F18" w14:textId="77777777" w:rsidR="00582CE2" w:rsidRDefault="00582CE2" w:rsidP="00750F27">
            <w:pPr>
              <w:jc w:val="center"/>
              <w:rPr>
                <w:rFonts w:cs="2  Nazanin"/>
                <w:b/>
                <w:bCs/>
                <w:rtl/>
              </w:rPr>
            </w:pPr>
          </w:p>
          <w:p w14:paraId="285A591F" w14:textId="0E344BDD" w:rsidR="00497D6F" w:rsidRPr="00582CE2" w:rsidRDefault="00497D6F" w:rsidP="00750F27">
            <w:pPr>
              <w:jc w:val="center"/>
              <w:rPr>
                <w:rFonts w:cs="B Titr"/>
                <w:b/>
                <w:bCs/>
                <w:rtl/>
              </w:rPr>
            </w:pPr>
            <w:r w:rsidRPr="00582CE2">
              <w:rPr>
                <w:rFonts w:cs="B Titr" w:hint="cs"/>
                <w:b/>
                <w:bCs/>
                <w:rtl/>
              </w:rPr>
              <w:t>شماره</w:t>
            </w:r>
            <w:r w:rsidR="00573276">
              <w:rPr>
                <w:rFonts w:cs="B Titr" w:hint="cs"/>
                <w:b/>
                <w:bCs/>
                <w:rtl/>
              </w:rPr>
              <w:t xml:space="preserve"> : </w:t>
            </w:r>
            <w:r w:rsidRPr="00582CE2">
              <w:rPr>
                <w:rFonts w:cs="B Titr" w:hint="cs"/>
                <w:b/>
                <w:bCs/>
                <w:rtl/>
              </w:rPr>
              <w:t xml:space="preserve"> </w:t>
            </w:r>
            <w:r w:rsidR="00E166B3">
              <w:rPr>
                <w:rFonts w:cs="B Titr" w:hint="cs"/>
                <w:b/>
                <w:bCs/>
                <w:rtl/>
              </w:rPr>
              <w:t>03</w:t>
            </w:r>
            <w:r w:rsidRPr="00582CE2">
              <w:rPr>
                <w:rFonts w:cs="B Titr" w:hint="cs"/>
                <w:b/>
                <w:bCs/>
                <w:rtl/>
              </w:rPr>
              <w:t>-</w:t>
            </w:r>
            <w:r w:rsidR="007E4A5A">
              <w:rPr>
                <w:rFonts w:cs="B Titr" w:hint="cs"/>
                <w:b/>
                <w:bCs/>
                <w:rtl/>
              </w:rPr>
              <w:t>1404</w:t>
            </w:r>
          </w:p>
          <w:p w14:paraId="2D19C617" w14:textId="77777777" w:rsidR="00497D6F" w:rsidRDefault="00497D6F" w:rsidP="00750F27">
            <w:pPr>
              <w:jc w:val="center"/>
              <w:rPr>
                <w:rtl/>
              </w:rPr>
            </w:pPr>
          </w:p>
          <w:p w14:paraId="50D1334D" w14:textId="77777777" w:rsidR="00497D6F" w:rsidRPr="00582CE2" w:rsidRDefault="00497D6F" w:rsidP="00750F27">
            <w:pPr>
              <w:jc w:val="center"/>
              <w:rPr>
                <w:rFonts w:cs="B Titr"/>
                <w:u w:val="single"/>
                <w:rtl/>
              </w:rPr>
            </w:pPr>
            <w:r w:rsidRPr="00582CE2">
              <w:rPr>
                <w:rFonts w:cs="B Titr" w:hint="cs"/>
                <w:u w:val="single"/>
                <w:rtl/>
              </w:rPr>
              <w:t>شرکت خدمات پس از فروش ایران ترانسفو</w:t>
            </w:r>
          </w:p>
          <w:p w14:paraId="04A9EDBD" w14:textId="77777777" w:rsidR="00497D6F" w:rsidRPr="00F4345B" w:rsidRDefault="00497D6F" w:rsidP="00750F27">
            <w:pPr>
              <w:jc w:val="center"/>
              <w:rPr>
                <w:sz w:val="16"/>
                <w:szCs w:val="16"/>
                <w:u w:val="single"/>
                <w:rtl/>
              </w:rPr>
            </w:pPr>
          </w:p>
          <w:p w14:paraId="06121A32" w14:textId="08FE70FE" w:rsidR="00497D6F" w:rsidRDefault="00497D6F" w:rsidP="00750F27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>در نظردارد</w:t>
            </w:r>
            <w:r w:rsidR="007A60CE">
              <w:rPr>
                <w:rFonts w:cs="B Titr" w:hint="cs"/>
                <w:rtl/>
              </w:rPr>
              <w:t xml:space="preserve"> جهت پروژه توسعه شرکت نسبت به خرید</w:t>
            </w:r>
            <w:r w:rsidR="00B60052">
              <w:rPr>
                <w:rFonts w:cs="B Titr" w:hint="cs"/>
                <w:rtl/>
              </w:rPr>
              <w:t xml:space="preserve"> و نصب و راه اندازی        </w:t>
            </w:r>
            <w:r w:rsidRPr="00582CE2">
              <w:rPr>
                <w:rFonts w:cs="B Titr" w:hint="cs"/>
                <w:rtl/>
              </w:rPr>
              <w:t xml:space="preserve"> </w:t>
            </w:r>
            <w:r w:rsidR="007A60CE">
              <w:rPr>
                <w:rFonts w:cs="B Titr" w:hint="cs"/>
                <w:rtl/>
              </w:rPr>
              <w:t xml:space="preserve">2 </w:t>
            </w:r>
            <w:r w:rsidR="007E4A5A">
              <w:rPr>
                <w:rFonts w:cs="B Titr" w:hint="cs"/>
                <w:rtl/>
              </w:rPr>
              <w:t xml:space="preserve">دستگاه </w:t>
            </w:r>
            <w:r w:rsidR="007A60CE">
              <w:rPr>
                <w:rFonts w:cs="B Titr" w:hint="cs"/>
                <w:rtl/>
              </w:rPr>
              <w:t>جرثقیل سقفی سنگین</w:t>
            </w:r>
            <w:r w:rsidR="007E4A5A">
              <w:rPr>
                <w:rFonts w:cs="B Titr" w:hint="cs"/>
                <w:rtl/>
              </w:rPr>
              <w:t xml:space="preserve"> با مشخصات </w:t>
            </w:r>
            <w:r w:rsidR="007A60CE">
              <w:rPr>
                <w:rFonts w:asciiTheme="majorBidi" w:hAnsiTheme="majorBidi" w:cstheme="majorBidi"/>
                <w:b/>
                <w:bCs/>
              </w:rPr>
              <w:t>2</w:t>
            </w:r>
            <w:r w:rsidR="00CC7A42">
              <w:rPr>
                <w:rFonts w:asciiTheme="majorBidi" w:hAnsiTheme="majorBidi" w:cstheme="majorBidi"/>
                <w:b/>
                <w:bCs/>
              </w:rPr>
              <w:t>×</w:t>
            </w:r>
            <w:r w:rsidR="007A60CE">
              <w:rPr>
                <w:rFonts w:asciiTheme="majorBidi" w:hAnsiTheme="majorBidi" w:cstheme="majorBidi"/>
                <w:b/>
                <w:bCs/>
              </w:rPr>
              <w:t>(85+85/10)ton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A60CE" w:rsidRPr="00CC7A42">
              <w:rPr>
                <w:rFonts w:cs="B Titr" w:hint="cs"/>
                <w:rtl/>
              </w:rPr>
              <w:t>، یکدستگاه جرثقیل سقفی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A60CE">
              <w:rPr>
                <w:rFonts w:asciiTheme="majorBidi" w:hAnsiTheme="majorBidi" w:cstheme="majorBidi"/>
                <w:b/>
                <w:bCs/>
              </w:rPr>
              <w:t>32ton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A60CE" w:rsidRPr="00CC7A42">
              <w:rPr>
                <w:rFonts w:cs="B Titr" w:hint="cs"/>
                <w:rtl/>
              </w:rPr>
              <w:t>و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A60CE" w:rsidRPr="00CC7A42">
              <w:rPr>
                <w:rFonts w:cs="B Titr" w:hint="cs"/>
                <w:rtl/>
              </w:rPr>
              <w:t>یکدستگاه جرثقیل سقفی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A60CE">
              <w:rPr>
                <w:rFonts w:asciiTheme="majorBidi" w:hAnsiTheme="majorBidi" w:cstheme="majorBidi"/>
                <w:b/>
                <w:bCs/>
              </w:rPr>
              <w:t>10ton</w:t>
            </w:r>
            <w:r w:rsidR="007A60C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582CE2">
              <w:rPr>
                <w:rFonts w:cs="B Titr" w:hint="cs"/>
                <w:rtl/>
              </w:rPr>
              <w:t xml:space="preserve">از طریق مناقصه عمومی </w:t>
            </w:r>
            <w:r w:rsidR="00F975F6">
              <w:rPr>
                <w:rFonts w:cs="B Titr" w:hint="cs"/>
                <w:rtl/>
              </w:rPr>
              <w:t>خریداری</w:t>
            </w:r>
            <w:r w:rsidRPr="00582CE2">
              <w:rPr>
                <w:rFonts w:cs="B Titr" w:hint="cs"/>
                <w:rtl/>
              </w:rPr>
              <w:t xml:space="preserve"> نماید </w:t>
            </w:r>
            <w:r w:rsidR="00235F52" w:rsidRPr="00582CE2">
              <w:rPr>
                <w:rFonts w:cs="B Titr" w:hint="cs"/>
                <w:rtl/>
              </w:rPr>
              <w:t>.</w:t>
            </w:r>
          </w:p>
          <w:p w14:paraId="7F839BEB" w14:textId="77777777" w:rsidR="00497D6F" w:rsidRDefault="00582CE2" w:rsidP="00750F27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BF12FE8" wp14:editId="1EC7D337">
                  <wp:extent cx="3400425" cy="56641"/>
                  <wp:effectExtent l="0" t="0" r="0" b="635"/>
                  <wp:docPr id="2" name="Picture 2" descr="C:\Program Files\Microsoft Office\MEDIA\OFFICE14\Lines\BD10358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Lines\BD10358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86" cy="5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18991" w14:textId="77777777" w:rsidR="00286616" w:rsidRPr="00331C55" w:rsidRDefault="00286616" w:rsidP="00750F27">
            <w:pPr>
              <w:jc w:val="both"/>
              <w:rPr>
                <w:rFonts w:cs="B Titr"/>
                <w:sz w:val="8"/>
                <w:szCs w:val="8"/>
                <w:rtl/>
              </w:rPr>
            </w:pPr>
          </w:p>
          <w:p w14:paraId="110781FB" w14:textId="77CC69A2" w:rsidR="00497D6F" w:rsidRPr="00EC7E4E" w:rsidRDefault="00497D6F" w:rsidP="00750F27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>متقاضیان می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توانند جهت اخذ اطلاعات بیشتر با شماره تلفن 32222380-024 ازساعت 16-8 تماس حاصل نموده و حداکثر تا </w:t>
            </w:r>
            <w:r w:rsidR="00E166B3">
              <w:rPr>
                <w:rFonts w:cs="B Titr" w:hint="cs"/>
                <w:sz w:val="20"/>
                <w:szCs w:val="20"/>
                <w:rtl/>
              </w:rPr>
              <w:t>2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E166B3">
              <w:rPr>
                <w:rFonts w:cs="B Titr" w:hint="cs"/>
                <w:sz w:val="20"/>
                <w:szCs w:val="20"/>
                <w:rtl/>
              </w:rPr>
              <w:t>هفته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پس از تاریخ چاپ آگهی نماینده خود را جهت اخذ ، تکمیل و تحویل مدارک به همراه معرفی نامه اعزام نمایند .</w:t>
            </w:r>
            <w:r w:rsidR="00582CE2">
              <w:rPr>
                <w:rFonts w:cs="B Titr" w:hint="cs"/>
                <w:rtl/>
              </w:rPr>
              <w:t xml:space="preserve"> شرکت خدمات پس از فروش ایران ترانسفو در رد یا قبول پیشنهادات ارائه شده مختار می باشد .</w:t>
            </w:r>
            <w:r w:rsidRPr="00582CE2">
              <w:rPr>
                <w:rFonts w:cs="B Titr" w:hint="cs"/>
                <w:rtl/>
              </w:rPr>
              <w:t xml:space="preserve"> </w:t>
            </w:r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( آدرس وب سایت شرکت جهت دریافت اسناد مناقصه </w:t>
            </w:r>
            <w:hyperlink r:id="rId7" w:history="1">
              <w:r w:rsidR="00EC7E4E" w:rsidRPr="00EC7E4E">
                <w:rPr>
                  <w:rStyle w:val="Hyperlink"/>
                  <w:rFonts w:cs="B Titr"/>
                  <w:b/>
                  <w:bCs/>
                  <w:sz w:val="20"/>
                  <w:szCs w:val="20"/>
                </w:rPr>
                <w:t>www.itass.ir</w:t>
              </w:r>
            </w:hyperlink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681228DD" w14:textId="77777777" w:rsidR="00497D6F" w:rsidRPr="00582CE2" w:rsidRDefault="00497D6F" w:rsidP="00750F27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>( هزینه چاپ آگهی بعهده برنده مناقصه می باشد )</w:t>
            </w:r>
          </w:p>
          <w:p w14:paraId="1BB68659" w14:textId="77777777" w:rsidR="00497D6F" w:rsidRPr="00573276" w:rsidRDefault="00497D6F" w:rsidP="00750F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44CB290" w14:textId="19977DD6" w:rsidR="00497D6F" w:rsidRPr="00582CE2" w:rsidRDefault="00497D6F" w:rsidP="00750F27">
            <w:pPr>
              <w:jc w:val="both"/>
              <w:rPr>
                <w:rFonts w:cs="2  Nazanin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 xml:space="preserve">آدرس : زنجان ، شهرک صنعتی شماره یک ( اشراق ) ، نبش خیابان مرداد 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،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شرکت خدمات پس از فروش ایران ترانسفو ( واحد </w:t>
            </w:r>
            <w:r w:rsidR="00E166B3">
              <w:rPr>
                <w:rFonts w:cs="B Titr" w:hint="cs"/>
                <w:sz w:val="20"/>
                <w:szCs w:val="20"/>
                <w:rtl/>
              </w:rPr>
              <w:t>بازرگانی / خرید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4D6B1AEC" w14:textId="77777777" w:rsidR="00497D6F" w:rsidRDefault="00497D6F" w:rsidP="00750F27">
            <w:pPr>
              <w:jc w:val="center"/>
              <w:rPr>
                <w:rtl/>
              </w:rPr>
            </w:pPr>
          </w:p>
          <w:p w14:paraId="20F4BD0F" w14:textId="77777777" w:rsidR="00497D6F" w:rsidRDefault="00497D6F" w:rsidP="00750F27">
            <w:pPr>
              <w:jc w:val="center"/>
              <w:rPr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8059C73" w14:textId="77777777" w:rsidR="00497D6F" w:rsidRPr="007C67B7" w:rsidRDefault="00235F52" w:rsidP="00750F27">
            <w:pPr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  <w:r w:rsidRPr="007C67B7">
              <w:rPr>
                <w:rFonts w:cs="B Titr" w:hint="cs"/>
                <w:sz w:val="28"/>
                <w:szCs w:val="28"/>
                <w:rtl/>
              </w:rPr>
              <w:t>شرکت خدمات پس از فروش ایران ترانسفو</w:t>
            </w:r>
          </w:p>
        </w:tc>
      </w:tr>
    </w:tbl>
    <w:p w14:paraId="2119D831" w14:textId="77777777" w:rsidR="003B0675" w:rsidRDefault="003B0675"/>
    <w:sectPr w:rsidR="003B0675" w:rsidSect="00AD3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D6F"/>
    <w:rsid w:val="00036A86"/>
    <w:rsid w:val="000627E0"/>
    <w:rsid w:val="000A2871"/>
    <w:rsid w:val="001628EC"/>
    <w:rsid w:val="00172775"/>
    <w:rsid w:val="00235F52"/>
    <w:rsid w:val="00275AE3"/>
    <w:rsid w:val="00286616"/>
    <w:rsid w:val="002F5A9F"/>
    <w:rsid w:val="00331C55"/>
    <w:rsid w:val="00377AB5"/>
    <w:rsid w:val="003B0675"/>
    <w:rsid w:val="00497D6F"/>
    <w:rsid w:val="00573276"/>
    <w:rsid w:val="00582CE2"/>
    <w:rsid w:val="005D1FDF"/>
    <w:rsid w:val="00660797"/>
    <w:rsid w:val="00667228"/>
    <w:rsid w:val="00702308"/>
    <w:rsid w:val="0074506D"/>
    <w:rsid w:val="00750F27"/>
    <w:rsid w:val="00767E2F"/>
    <w:rsid w:val="00780A09"/>
    <w:rsid w:val="007A60CE"/>
    <w:rsid w:val="007C67B7"/>
    <w:rsid w:val="007E4A5A"/>
    <w:rsid w:val="007F0689"/>
    <w:rsid w:val="007F6ED1"/>
    <w:rsid w:val="00831783"/>
    <w:rsid w:val="00852A9A"/>
    <w:rsid w:val="00963DDC"/>
    <w:rsid w:val="009A5788"/>
    <w:rsid w:val="009B7EA6"/>
    <w:rsid w:val="00A03B54"/>
    <w:rsid w:val="00A51837"/>
    <w:rsid w:val="00A61984"/>
    <w:rsid w:val="00A6550D"/>
    <w:rsid w:val="00AA19AC"/>
    <w:rsid w:val="00AD3B8B"/>
    <w:rsid w:val="00B445A9"/>
    <w:rsid w:val="00B57060"/>
    <w:rsid w:val="00B60052"/>
    <w:rsid w:val="00C02013"/>
    <w:rsid w:val="00C526E4"/>
    <w:rsid w:val="00C80B67"/>
    <w:rsid w:val="00CC7A42"/>
    <w:rsid w:val="00D32623"/>
    <w:rsid w:val="00D73A21"/>
    <w:rsid w:val="00D82ABE"/>
    <w:rsid w:val="00E166B3"/>
    <w:rsid w:val="00EC7E4E"/>
    <w:rsid w:val="00F4345B"/>
    <w:rsid w:val="00F862C8"/>
    <w:rsid w:val="00F96820"/>
    <w:rsid w:val="00F975F6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4966"/>
  <w15:docId w15:val="{4CEFF1AA-3601-449C-87F8-E9C43F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ass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D575-6BC2-414F-AAEF-12770B84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 arboni</dc:creator>
  <cp:lastModifiedBy>gholamreza imani</cp:lastModifiedBy>
  <cp:revision>62</cp:revision>
  <dcterms:created xsi:type="dcterms:W3CDTF">2022-09-03T06:50:00Z</dcterms:created>
  <dcterms:modified xsi:type="dcterms:W3CDTF">2025-05-24T13:31:00Z</dcterms:modified>
</cp:coreProperties>
</file>